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289FB031" w:rsidR="00352CF6" w:rsidRPr="00352CF6" w:rsidRDefault="00477572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Baltimore City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DD91299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477572" w:rsidRPr="00477572">
          <w:rPr>
            <w:rStyle w:val="Hyperlink"/>
            <w:b/>
            <w:bCs/>
            <w:color w:val="0000FF"/>
            <w:sz w:val="28"/>
            <w:szCs w:val="28"/>
          </w:rPr>
          <w:t>M. Steve</w:t>
        </w:r>
        <w:r w:rsidR="00477572" w:rsidRPr="00477572">
          <w:rPr>
            <w:rStyle w:val="Hyperlink"/>
            <w:rFonts w:ascii="Arial" w:hAnsi="Arial" w:cs="Arial"/>
            <w:b/>
            <w:bCs/>
            <w:color w:val="0000FF"/>
            <w:sz w:val="28"/>
            <w:szCs w:val="28"/>
          </w:rPr>
          <w:t>​</w:t>
        </w:r>
        <w:r w:rsidR="00477572" w:rsidRPr="00477572">
          <w:rPr>
            <w:rStyle w:val="Hyperlink"/>
            <w:b/>
            <w:bCs/>
            <w:color w:val="0000FF"/>
            <w:sz w:val="28"/>
            <w:szCs w:val="28"/>
          </w:rPr>
          <w:t>n Shields</w:t>
        </w:r>
      </w:hyperlink>
      <w:r w:rsidR="00477572" w:rsidRPr="00477572">
        <w:rPr>
          <w:b/>
          <w:bCs/>
          <w:color w:val="000000" w:themeColor="text1"/>
          <w:sz w:val="28"/>
          <w:szCs w:val="28"/>
        </w:rPr>
        <w:t> 410-333-6119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B9112F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B9112F">
        <w:tc>
          <w:tcPr>
            <w:tcW w:w="6049" w:type="dxa"/>
          </w:tcPr>
          <w:p w14:paraId="7530BDB7" w14:textId="709B7AC7" w:rsidR="000A1F19" w:rsidRDefault="00CE59F7" w:rsidP="00FC47B4">
            <w:r>
              <w:t xml:space="preserve">Food Service or Customer Service </w:t>
            </w:r>
          </w:p>
        </w:tc>
        <w:tc>
          <w:tcPr>
            <w:tcW w:w="2750" w:type="dxa"/>
          </w:tcPr>
          <w:p w14:paraId="69EB12FC" w14:textId="3FEC8A2A" w:rsidR="000A1F19" w:rsidRDefault="00CE59F7" w:rsidP="00FC47B4">
            <w:r>
              <w:t>Both</w:t>
            </w:r>
          </w:p>
        </w:tc>
        <w:tc>
          <w:tcPr>
            <w:tcW w:w="2129" w:type="dxa"/>
          </w:tcPr>
          <w:p w14:paraId="7A4447E7" w14:textId="1F0892EA" w:rsidR="000A1F19" w:rsidRDefault="008A0595" w:rsidP="00FC47B4">
            <w:r>
              <w:t>$</w:t>
            </w:r>
            <w:r w:rsidR="00CE59F7">
              <w:t>15</w:t>
            </w:r>
            <w:r>
              <w:t>/</w:t>
            </w:r>
            <w:r w:rsidR="00CE59F7">
              <w:t>h</w:t>
            </w:r>
            <w:r w:rsidR="001562D7">
              <w:t>our</w:t>
            </w:r>
          </w:p>
        </w:tc>
        <w:tc>
          <w:tcPr>
            <w:tcW w:w="2026" w:type="dxa"/>
          </w:tcPr>
          <w:p w14:paraId="28875A83" w14:textId="5279FA43" w:rsidR="000A1F19" w:rsidRDefault="00EA6BEC" w:rsidP="00FC47B4">
            <w:r>
              <w:t>None</w:t>
            </w:r>
          </w:p>
        </w:tc>
        <w:tc>
          <w:tcPr>
            <w:tcW w:w="5944" w:type="dxa"/>
          </w:tcPr>
          <w:p w14:paraId="6BA81526" w14:textId="07C19914" w:rsidR="000A1F19" w:rsidRDefault="000A1F19" w:rsidP="00FC47B4"/>
        </w:tc>
      </w:tr>
      <w:tr w:rsidR="000A1F19" w14:paraId="5A976316" w14:textId="77777777" w:rsidTr="00B9112F">
        <w:tc>
          <w:tcPr>
            <w:tcW w:w="6049" w:type="dxa"/>
          </w:tcPr>
          <w:p w14:paraId="4034F759" w14:textId="610A6B41" w:rsidR="000A1F19" w:rsidRDefault="008A2A54" w:rsidP="00FC47B4">
            <w:r>
              <w:t xml:space="preserve">Various jobs such as </w:t>
            </w:r>
            <w:r w:rsidR="00871788">
              <w:t>Cashier, PT Pharmacy Grad Intern, PT Barista</w:t>
            </w:r>
            <w:r w:rsidR="008E3EC5">
              <w:t xml:space="preserve">, PT Produce Clerk, PT </w:t>
            </w:r>
            <w:r w:rsidR="00860B8C">
              <w:t>Deli Clerk, PT 3</w:t>
            </w:r>
            <w:r w:rsidR="00860B8C" w:rsidRPr="00860B8C">
              <w:rPr>
                <w:vertAlign w:val="superscript"/>
              </w:rPr>
              <w:t>rd</w:t>
            </w:r>
            <w:r w:rsidR="00860B8C">
              <w:t xml:space="preserve"> shift Grocery Stock Clerk, </w:t>
            </w:r>
            <w:r w:rsidR="00917E17">
              <w:t xml:space="preserve">Full Grocery Management Assistant </w:t>
            </w:r>
          </w:p>
        </w:tc>
        <w:tc>
          <w:tcPr>
            <w:tcW w:w="2750" w:type="dxa"/>
          </w:tcPr>
          <w:p w14:paraId="4B01EA0C" w14:textId="13FCEA51" w:rsidR="000A1F19" w:rsidRDefault="005A5EC9" w:rsidP="00FC47B4">
            <w:r>
              <w:t>Both</w:t>
            </w:r>
          </w:p>
        </w:tc>
        <w:tc>
          <w:tcPr>
            <w:tcW w:w="2129" w:type="dxa"/>
          </w:tcPr>
          <w:p w14:paraId="237CAA99" w14:textId="7D0F03A6" w:rsidR="000A1F19" w:rsidRDefault="008A0595" w:rsidP="00FC47B4">
            <w:r>
              <w:t>$</w:t>
            </w:r>
            <w:r w:rsidR="005A5EC9">
              <w:t>15</w:t>
            </w:r>
            <w:r>
              <w:t>/</w:t>
            </w:r>
            <w:r w:rsidR="00467614">
              <w:t>h</w:t>
            </w:r>
            <w:r w:rsidR="001562D7">
              <w:t>our</w:t>
            </w:r>
            <w:r w:rsidR="005A5EC9">
              <w:t xml:space="preserve"> plus</w:t>
            </w:r>
          </w:p>
        </w:tc>
        <w:tc>
          <w:tcPr>
            <w:tcW w:w="2026" w:type="dxa"/>
          </w:tcPr>
          <w:p w14:paraId="00A97A11" w14:textId="40BF7906" w:rsidR="000A1F19" w:rsidRDefault="005A5EC9" w:rsidP="00FC47B4">
            <w:r>
              <w:t>None</w:t>
            </w:r>
          </w:p>
        </w:tc>
        <w:tc>
          <w:tcPr>
            <w:tcW w:w="5944" w:type="dxa"/>
          </w:tcPr>
          <w:p w14:paraId="00BC806C" w14:textId="291A38C2" w:rsidR="000A1F19" w:rsidRDefault="00467614" w:rsidP="00FC47B4">
            <w:r>
              <w:t xml:space="preserve">Lots of part-time opportunities. </w:t>
            </w:r>
          </w:p>
        </w:tc>
      </w:tr>
      <w:tr w:rsidR="000A1F19" w14:paraId="39D6A047" w14:textId="77777777" w:rsidTr="00B9112F">
        <w:tc>
          <w:tcPr>
            <w:tcW w:w="6049" w:type="dxa"/>
          </w:tcPr>
          <w:p w14:paraId="7CC11CA3" w14:textId="723814B9" w:rsidR="000A1F19" w:rsidRDefault="00917E17" w:rsidP="00FC47B4">
            <w:r>
              <w:t>C</w:t>
            </w:r>
            <w:r w:rsidR="008A2A54">
              <w:t xml:space="preserve">ustomer service and </w:t>
            </w:r>
            <w:r w:rsidR="00B110EF">
              <w:t>food service</w:t>
            </w:r>
          </w:p>
        </w:tc>
        <w:tc>
          <w:tcPr>
            <w:tcW w:w="2750" w:type="dxa"/>
          </w:tcPr>
          <w:p w14:paraId="1774A269" w14:textId="7430E847" w:rsidR="000A1F19" w:rsidRDefault="007C2827" w:rsidP="00FC47B4">
            <w:r>
              <w:t>Both</w:t>
            </w:r>
          </w:p>
        </w:tc>
        <w:tc>
          <w:tcPr>
            <w:tcW w:w="2129" w:type="dxa"/>
          </w:tcPr>
          <w:p w14:paraId="70876019" w14:textId="19E52B7A" w:rsidR="000A1F19" w:rsidRDefault="008A0595" w:rsidP="00FC47B4">
            <w:r>
              <w:t>$</w:t>
            </w:r>
            <w:r w:rsidR="007C2827">
              <w:t>15</w:t>
            </w:r>
            <w:r>
              <w:t>/</w:t>
            </w:r>
            <w:r w:rsidR="001562D7">
              <w:t>hour</w:t>
            </w:r>
            <w:r w:rsidR="007C2827">
              <w:t xml:space="preserve"> </w:t>
            </w:r>
          </w:p>
        </w:tc>
        <w:tc>
          <w:tcPr>
            <w:tcW w:w="2026" w:type="dxa"/>
          </w:tcPr>
          <w:p w14:paraId="147E83A4" w14:textId="227649A2" w:rsidR="000A1F19" w:rsidRDefault="007C2827" w:rsidP="00FC47B4">
            <w:r>
              <w:t>None</w:t>
            </w:r>
          </w:p>
        </w:tc>
        <w:tc>
          <w:tcPr>
            <w:tcW w:w="5944" w:type="dxa"/>
          </w:tcPr>
          <w:p w14:paraId="548CD510" w14:textId="21B869D6" w:rsidR="000A1F19" w:rsidRDefault="00A46B8F" w:rsidP="00FC47B4">
            <w:r>
              <w:t>No Application</w:t>
            </w:r>
          </w:p>
        </w:tc>
      </w:tr>
      <w:tr w:rsidR="00B04130" w14:paraId="57ABA7C8" w14:textId="77777777" w:rsidTr="00B9112F">
        <w:tc>
          <w:tcPr>
            <w:tcW w:w="6049" w:type="dxa"/>
          </w:tcPr>
          <w:p w14:paraId="79CF98FC" w14:textId="203231E9" w:rsidR="00B04130" w:rsidRPr="00B04130" w:rsidRDefault="00B04130" w:rsidP="00B04130">
            <w:pPr>
              <w:rPr>
                <w:b/>
                <w:bCs/>
              </w:rPr>
            </w:pPr>
            <w:r w:rsidRPr="00D6115E">
              <w:t>Cleaner</w:t>
            </w:r>
          </w:p>
        </w:tc>
        <w:tc>
          <w:tcPr>
            <w:tcW w:w="2750" w:type="dxa"/>
          </w:tcPr>
          <w:p w14:paraId="2C2CE98B" w14:textId="32A9A889" w:rsidR="00B04130" w:rsidRDefault="00852FC2" w:rsidP="00B04130">
            <w:r>
              <w:t>Full time</w:t>
            </w:r>
          </w:p>
        </w:tc>
        <w:tc>
          <w:tcPr>
            <w:tcW w:w="2129" w:type="dxa"/>
          </w:tcPr>
          <w:p w14:paraId="520845D9" w14:textId="7893A9C5" w:rsidR="00B04130" w:rsidRDefault="008A0595" w:rsidP="00B04130">
            <w:r>
              <w:t>$</w:t>
            </w:r>
            <w:r w:rsidR="00852FC2">
              <w:t>15/h</w:t>
            </w:r>
            <w:r w:rsidR="001562D7">
              <w:t>our</w:t>
            </w:r>
          </w:p>
        </w:tc>
        <w:tc>
          <w:tcPr>
            <w:tcW w:w="2026" w:type="dxa"/>
          </w:tcPr>
          <w:p w14:paraId="226C7332" w14:textId="13897CEC" w:rsidR="00B04130" w:rsidRDefault="00852FC2" w:rsidP="00B04130">
            <w:r>
              <w:t>Open until filled</w:t>
            </w:r>
          </w:p>
        </w:tc>
        <w:tc>
          <w:tcPr>
            <w:tcW w:w="5944" w:type="dxa"/>
          </w:tcPr>
          <w:p w14:paraId="622473BB" w14:textId="77777777" w:rsidR="00B04130" w:rsidRDefault="00B04130" w:rsidP="00B04130">
            <w:r>
              <w:t>Sunday – Thursday, night-shift</w:t>
            </w:r>
          </w:p>
          <w:p w14:paraId="358C0514" w14:textId="3E5A8838" w:rsidR="00B04130" w:rsidRDefault="00B04130" w:rsidP="00B04130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B04130" w14:paraId="272F5A64" w14:textId="77777777" w:rsidTr="00B9112F">
        <w:tc>
          <w:tcPr>
            <w:tcW w:w="6049" w:type="dxa"/>
            <w:tcBorders>
              <w:bottom w:val="single" w:sz="4" w:space="0" w:color="auto"/>
            </w:tcBorders>
          </w:tcPr>
          <w:p w14:paraId="6F50837D" w14:textId="1F604D5D" w:rsidR="00B04130" w:rsidRDefault="00B04130" w:rsidP="00B04130">
            <w:r>
              <w:t>Cleaner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ED13876" w14:textId="4C849DAF" w:rsidR="00B04130" w:rsidRDefault="00B04130" w:rsidP="00B04130">
            <w:r>
              <w:t>Baltimore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B6FEFFE" w14:textId="53E4D9E9" w:rsidR="00B04130" w:rsidRDefault="008A0595" w:rsidP="00B04130">
            <w:r>
              <w:t>$</w:t>
            </w:r>
            <w:r w:rsidR="00852FC2">
              <w:t>15/h</w:t>
            </w:r>
            <w:r w:rsidR="001562D7">
              <w:t>our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5056B71E" w14:textId="383CBC42" w:rsidR="00B04130" w:rsidRDefault="00852FC2" w:rsidP="00B04130">
            <w:r>
              <w:t>Open until filled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14:paraId="7BB38170" w14:textId="77777777" w:rsidR="00B04130" w:rsidRDefault="00B04130" w:rsidP="00B04130">
            <w:r>
              <w:t>Daytime</w:t>
            </w:r>
          </w:p>
          <w:p w14:paraId="29BBDD8E" w14:textId="3427E190" w:rsidR="00B04130" w:rsidRDefault="00B04130" w:rsidP="00B04130">
            <w:r>
              <w:t xml:space="preserve">Contact BSR </w:t>
            </w:r>
            <w:r w:rsidR="008A0595" w:rsidRPr="008A0595">
              <w:t xml:space="preserve"> </w:t>
            </w:r>
            <w:hyperlink r:id="rId11" w:history="1">
              <w:r w:rsidR="008A0595"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="008A0595"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8A0595" w14:paraId="57109F8F" w14:textId="77777777" w:rsidTr="00B9112F">
        <w:tc>
          <w:tcPr>
            <w:tcW w:w="6049" w:type="dxa"/>
            <w:shd w:val="clear" w:color="auto" w:fill="auto"/>
          </w:tcPr>
          <w:p w14:paraId="1354CCFA" w14:textId="77777777" w:rsidR="008A0595" w:rsidRDefault="008A0595" w:rsidP="00AC4304">
            <w:r>
              <w:t>Cleaner</w:t>
            </w:r>
          </w:p>
        </w:tc>
        <w:tc>
          <w:tcPr>
            <w:tcW w:w="2750" w:type="dxa"/>
            <w:shd w:val="clear" w:color="auto" w:fill="auto"/>
          </w:tcPr>
          <w:p w14:paraId="37485C7A" w14:textId="77777777" w:rsidR="008A0595" w:rsidRDefault="008A0595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6E107D00" w14:textId="77777777" w:rsidR="008A0595" w:rsidRDefault="008A0595" w:rsidP="00AC4304"/>
        </w:tc>
        <w:tc>
          <w:tcPr>
            <w:tcW w:w="2026" w:type="dxa"/>
            <w:shd w:val="clear" w:color="auto" w:fill="auto"/>
          </w:tcPr>
          <w:p w14:paraId="09984A30" w14:textId="77777777" w:rsidR="008A0595" w:rsidRDefault="008A0595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7BE70D1" w14:textId="77777777" w:rsidR="008A0595" w:rsidRDefault="008A0595" w:rsidP="00AC4304">
            <w:r>
              <w:t>May include weekends</w:t>
            </w:r>
          </w:p>
          <w:p w14:paraId="101A2BD7" w14:textId="0FFAE403" w:rsidR="008A0595" w:rsidRPr="008A0595" w:rsidRDefault="008A0595" w:rsidP="00AC4304">
            <w:pPr>
              <w:rPr>
                <w:b/>
                <w:bCs/>
              </w:rPr>
            </w:pPr>
            <w:r>
              <w:t xml:space="preserve">Contact </w:t>
            </w:r>
            <w:proofErr w:type="spellStart"/>
            <w:r>
              <w:t>BSR</w:t>
            </w:r>
            <w:proofErr w:type="spellEnd"/>
            <w:r>
              <w:t xml:space="preserve"> </w:t>
            </w:r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8A0595" w14:paraId="02C7FB87" w14:textId="77777777" w:rsidTr="00B9112F">
        <w:tc>
          <w:tcPr>
            <w:tcW w:w="6049" w:type="dxa"/>
            <w:shd w:val="clear" w:color="auto" w:fill="auto"/>
          </w:tcPr>
          <w:p w14:paraId="33C62397" w14:textId="77777777" w:rsidR="008A0595" w:rsidRDefault="008A0595" w:rsidP="00AC4304">
            <w:r>
              <w:t>Janitorial Project Manager</w:t>
            </w:r>
          </w:p>
        </w:tc>
        <w:tc>
          <w:tcPr>
            <w:tcW w:w="2750" w:type="dxa"/>
            <w:shd w:val="clear" w:color="auto" w:fill="auto"/>
          </w:tcPr>
          <w:p w14:paraId="53502E3F" w14:textId="77777777" w:rsidR="008A0595" w:rsidRDefault="008A0595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460B1149" w14:textId="77777777" w:rsidR="008A0595" w:rsidRDefault="008A0595" w:rsidP="00AC4304">
            <w:r>
              <w:t>$45,000 – 85,000</w:t>
            </w:r>
          </w:p>
        </w:tc>
        <w:tc>
          <w:tcPr>
            <w:tcW w:w="2026" w:type="dxa"/>
            <w:shd w:val="clear" w:color="auto" w:fill="auto"/>
          </w:tcPr>
          <w:p w14:paraId="31A2F4AA" w14:textId="77777777" w:rsidR="008A0595" w:rsidRDefault="008A0595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5390DAC0" w14:textId="77777777" w:rsidR="008A0595" w:rsidRDefault="008A0595" w:rsidP="00AC4304">
            <w:r>
              <w:t>Within educational settings</w:t>
            </w:r>
          </w:p>
          <w:p w14:paraId="5F1B1CBB" w14:textId="77777777" w:rsidR="008A0595" w:rsidRDefault="008A0595" w:rsidP="00AC4304">
            <w:r>
              <w:t>May include weekends</w:t>
            </w:r>
          </w:p>
          <w:p w14:paraId="59B4A919" w14:textId="2E2A204E" w:rsidR="008A0595" w:rsidRDefault="008A0595" w:rsidP="00AC4304">
            <w:r>
              <w:t xml:space="preserve">Contact </w:t>
            </w:r>
            <w:proofErr w:type="spellStart"/>
            <w:r>
              <w:t>BSR</w:t>
            </w:r>
            <w:proofErr w:type="spellEnd"/>
            <w:r>
              <w:t xml:space="preserve"> </w:t>
            </w:r>
            <w:r w:rsidRPr="008A0595">
              <w:t xml:space="preserve"> </w:t>
            </w:r>
            <w:hyperlink r:id="rId13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8A0595" w14:paraId="14C3070B" w14:textId="77777777" w:rsidTr="00B9112F">
        <w:tc>
          <w:tcPr>
            <w:tcW w:w="6049" w:type="dxa"/>
            <w:shd w:val="clear" w:color="auto" w:fill="auto"/>
          </w:tcPr>
          <w:p w14:paraId="4D091C8B" w14:textId="77777777" w:rsidR="008A0595" w:rsidRDefault="008A0595" w:rsidP="00AC4304">
            <w:r>
              <w:t>Strategic Account Director Life Sciences</w:t>
            </w:r>
          </w:p>
        </w:tc>
        <w:tc>
          <w:tcPr>
            <w:tcW w:w="2750" w:type="dxa"/>
            <w:shd w:val="clear" w:color="auto" w:fill="auto"/>
          </w:tcPr>
          <w:p w14:paraId="7198EAAB" w14:textId="77777777" w:rsidR="008A0595" w:rsidRDefault="008A0595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126FA1BA" w14:textId="77777777" w:rsidR="008A0595" w:rsidRDefault="008A0595" w:rsidP="00AC4304">
            <w:r>
              <w:t>$150,000 – 175,000</w:t>
            </w:r>
          </w:p>
        </w:tc>
        <w:tc>
          <w:tcPr>
            <w:tcW w:w="2026" w:type="dxa"/>
            <w:shd w:val="clear" w:color="auto" w:fill="auto"/>
          </w:tcPr>
          <w:p w14:paraId="5F9C1CEF" w14:textId="77777777" w:rsidR="008A0595" w:rsidRDefault="008A0595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B79277D" w14:textId="30855520" w:rsidR="008A0595" w:rsidRDefault="008A0595" w:rsidP="00AC4304">
            <w:r>
              <w:t xml:space="preserve">Bachelor’s </w:t>
            </w:r>
            <w:r>
              <w:t xml:space="preserve">&amp; </w:t>
            </w:r>
            <w:r>
              <w:t>Experience required</w:t>
            </w:r>
          </w:p>
          <w:p w14:paraId="4DA04F60" w14:textId="77777777" w:rsidR="008A0595" w:rsidRDefault="008A0595" w:rsidP="00AC4304">
            <w:r>
              <w:t>Located in city, east side</w:t>
            </w:r>
          </w:p>
          <w:p w14:paraId="21ECCEB7" w14:textId="1A11FE07" w:rsidR="008A0595" w:rsidRDefault="008A0595" w:rsidP="00AC4304">
            <w:r>
              <w:t xml:space="preserve">Contact </w:t>
            </w:r>
            <w:proofErr w:type="spellStart"/>
            <w:r>
              <w:t>BSR</w:t>
            </w:r>
            <w:proofErr w:type="spellEnd"/>
            <w:r>
              <w:t xml:space="preserve"> </w:t>
            </w:r>
            <w:r w:rsidRPr="008A0595">
              <w:t xml:space="preserve"> </w:t>
            </w:r>
            <w:hyperlink r:id="rId14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8A0595" w14:paraId="484E325D" w14:textId="77777777" w:rsidTr="00B9112F">
        <w:tc>
          <w:tcPr>
            <w:tcW w:w="6049" w:type="dxa"/>
            <w:shd w:val="clear" w:color="auto" w:fill="auto"/>
          </w:tcPr>
          <w:p w14:paraId="2AEE4468" w14:textId="77777777" w:rsidR="008A0595" w:rsidRDefault="008A0595" w:rsidP="00AC4304"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11C3061A" w14:textId="77777777" w:rsidR="008A0595" w:rsidRDefault="008A0595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01CDCF64" w14:textId="77777777" w:rsidR="008A0595" w:rsidRDefault="008A0595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4F99EECB" w14:textId="77777777" w:rsidR="008A0595" w:rsidRDefault="008A0595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5F6AB5D1" w14:textId="77777777" w:rsidR="008A0595" w:rsidRDefault="008A0595" w:rsidP="00AC4304">
            <w:r>
              <w:t>Various locations throughout State of Maryland</w:t>
            </w:r>
          </w:p>
          <w:p w14:paraId="33120BCE" w14:textId="77777777" w:rsidR="008A0595" w:rsidRDefault="008A0595" w:rsidP="008A0595">
            <w:r>
              <w:t>Combination of experience/degree required</w:t>
            </w:r>
          </w:p>
          <w:p w14:paraId="1BCDFC21" w14:textId="153DF512" w:rsidR="008A0595" w:rsidRDefault="008A0595" w:rsidP="008A0595">
            <w:r>
              <w:t xml:space="preserve">Contact </w:t>
            </w:r>
            <w:proofErr w:type="spellStart"/>
            <w:r>
              <w:t>BSR</w:t>
            </w:r>
            <w:proofErr w:type="spellEnd"/>
            <w:r>
              <w:t xml:space="preserve"> </w:t>
            </w:r>
            <w:r w:rsidRPr="008A0595">
              <w:t xml:space="preserve"> </w:t>
            </w:r>
            <w:hyperlink r:id="rId15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8A0595" w14:paraId="3F7DC77C" w14:textId="77777777" w:rsidTr="00B9112F">
        <w:tc>
          <w:tcPr>
            <w:tcW w:w="6049" w:type="dxa"/>
            <w:shd w:val="clear" w:color="auto" w:fill="auto"/>
          </w:tcPr>
          <w:p w14:paraId="7AEEF259" w14:textId="77777777" w:rsidR="008A0595" w:rsidRDefault="008A0595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3BD434FF" w14:textId="77777777" w:rsidR="008A0595" w:rsidRDefault="008A0595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5701ED6E" w14:textId="77777777" w:rsidR="008A0595" w:rsidRDefault="008A0595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7FFE8A25" w14:textId="77777777" w:rsidR="008A0595" w:rsidRDefault="008A0595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306B0F0" w14:textId="77777777" w:rsidR="008A0595" w:rsidRDefault="008A0595" w:rsidP="00AC4304">
            <w:r>
              <w:t>Various locations throughout State of Maryland</w:t>
            </w:r>
          </w:p>
          <w:p w14:paraId="04EF6200" w14:textId="77777777" w:rsidR="008A0595" w:rsidRDefault="008A0595" w:rsidP="008A0595">
            <w:r>
              <w:t>Combination of experience/degree required</w:t>
            </w:r>
          </w:p>
          <w:p w14:paraId="12BEDF00" w14:textId="6E8F3ECA" w:rsidR="008A0595" w:rsidRDefault="008A0595" w:rsidP="008A0595">
            <w:r>
              <w:t xml:space="preserve">Contact </w:t>
            </w:r>
            <w:proofErr w:type="spellStart"/>
            <w:r>
              <w:t>BSR</w:t>
            </w:r>
            <w:proofErr w:type="spellEnd"/>
            <w:r>
              <w:t xml:space="preserve"> </w:t>
            </w:r>
            <w:r w:rsidRPr="008A0595">
              <w:t xml:space="preserve"> </w:t>
            </w:r>
            <w:hyperlink r:id="rId16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8A0595" w14:paraId="3EDB3B42" w14:textId="77777777" w:rsidTr="00B9112F">
        <w:tc>
          <w:tcPr>
            <w:tcW w:w="6049" w:type="dxa"/>
            <w:shd w:val="clear" w:color="auto" w:fill="auto"/>
          </w:tcPr>
          <w:p w14:paraId="575ABAA2" w14:textId="77777777" w:rsidR="008A0595" w:rsidRDefault="008A0595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4EB6C9D8" w14:textId="77777777" w:rsidR="008A0595" w:rsidRDefault="008A0595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556A3A03" w14:textId="77777777" w:rsidR="008A0595" w:rsidRDefault="008A0595" w:rsidP="00AC4304"/>
        </w:tc>
        <w:tc>
          <w:tcPr>
            <w:tcW w:w="2026" w:type="dxa"/>
            <w:shd w:val="clear" w:color="auto" w:fill="auto"/>
          </w:tcPr>
          <w:p w14:paraId="6740570F" w14:textId="77777777" w:rsidR="008A0595" w:rsidRDefault="008A0595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2A58CFB7" w14:textId="77777777" w:rsidR="008A0595" w:rsidRDefault="008A0595" w:rsidP="00AC4304">
            <w:r>
              <w:t>Remote position at IT company</w:t>
            </w:r>
          </w:p>
          <w:p w14:paraId="2C255D39" w14:textId="77777777" w:rsidR="008A0595" w:rsidRDefault="008A0595" w:rsidP="00AC4304">
            <w:r>
              <w:t>Bachelor’s degree &amp; 2 years experience required</w:t>
            </w:r>
          </w:p>
          <w:p w14:paraId="0868AC58" w14:textId="77777777" w:rsidR="008A0595" w:rsidRDefault="008A0595" w:rsidP="008A0595">
            <w:r>
              <w:t>10-25% travel</w:t>
            </w:r>
          </w:p>
          <w:p w14:paraId="307620F6" w14:textId="32A8613E" w:rsidR="008A0595" w:rsidRDefault="008A0595" w:rsidP="008A0595">
            <w:r>
              <w:t xml:space="preserve">Contact </w:t>
            </w:r>
            <w:proofErr w:type="spellStart"/>
            <w:r>
              <w:t>BSR</w:t>
            </w:r>
            <w:proofErr w:type="spellEnd"/>
            <w:r>
              <w:t xml:space="preserve"> </w:t>
            </w:r>
            <w:r w:rsidRPr="008A0595">
              <w:t xml:space="preserve"> </w:t>
            </w:r>
            <w:hyperlink r:id="rId17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B9112F" w14:paraId="0AB32B9B" w14:textId="77777777" w:rsidTr="00B9112F">
        <w:tc>
          <w:tcPr>
            <w:tcW w:w="6049" w:type="dxa"/>
          </w:tcPr>
          <w:p w14:paraId="16A56C63" w14:textId="77777777" w:rsidR="00B9112F" w:rsidRDefault="00B9112F" w:rsidP="00AC4304">
            <w:r>
              <w:lastRenderedPageBreak/>
              <w:t>Multiple positions at Allied Universal</w:t>
            </w:r>
          </w:p>
        </w:tc>
        <w:tc>
          <w:tcPr>
            <w:tcW w:w="2750" w:type="dxa"/>
          </w:tcPr>
          <w:p w14:paraId="633BCD4E" w14:textId="77777777" w:rsidR="00B9112F" w:rsidRDefault="00B9112F" w:rsidP="00AC4304">
            <w:r>
              <w:t>Part time &amp; full time</w:t>
            </w:r>
          </w:p>
        </w:tc>
        <w:tc>
          <w:tcPr>
            <w:tcW w:w="2129" w:type="dxa"/>
          </w:tcPr>
          <w:p w14:paraId="08402426" w14:textId="77777777" w:rsidR="00B9112F" w:rsidRDefault="00B9112F" w:rsidP="00AC4304">
            <w:r>
              <w:t>Dependent upon role</w:t>
            </w:r>
          </w:p>
        </w:tc>
        <w:tc>
          <w:tcPr>
            <w:tcW w:w="2026" w:type="dxa"/>
          </w:tcPr>
          <w:p w14:paraId="1FB76E1E" w14:textId="77777777" w:rsidR="00B9112F" w:rsidRDefault="00B9112F" w:rsidP="00AC4304">
            <w:r>
              <w:t>Open until filled</w:t>
            </w:r>
          </w:p>
        </w:tc>
        <w:tc>
          <w:tcPr>
            <w:tcW w:w="5944" w:type="dxa"/>
          </w:tcPr>
          <w:p w14:paraId="5B084419" w14:textId="77777777" w:rsidR="00B9112F" w:rsidRDefault="00B9112F" w:rsidP="00AC4304">
            <w:r>
              <w:t xml:space="preserve">See </w:t>
            </w:r>
            <w:hyperlink r:id="rId18" w:history="1">
              <w:r w:rsidRPr="004E0B4E">
                <w:rPr>
                  <w:rStyle w:val="Hyperlink"/>
                  <w:color w:val="0000FF"/>
                </w:rPr>
                <w:t>employer website</w:t>
              </w:r>
            </w:hyperlink>
            <w:r w:rsidRPr="004E0B4E">
              <w:rPr>
                <w:rStyle w:val="Hyperlink"/>
                <w:color w:val="0000FF"/>
              </w:rPr>
              <w:t xml:space="preserve"> </w:t>
            </w:r>
            <w:r>
              <w:t xml:space="preserve">to identify open positions. </w:t>
            </w:r>
          </w:p>
          <w:p w14:paraId="67294CB2" w14:textId="77777777" w:rsidR="00B9112F" w:rsidRDefault="00B9112F" w:rsidP="00AC4304">
            <w:r>
              <w:t>Multiple positions posted at a time in various locations.</w:t>
            </w:r>
          </w:p>
          <w:p w14:paraId="36702BCC" w14:textId="77777777" w:rsidR="00B9112F" w:rsidRDefault="00B9112F" w:rsidP="00AC4304">
            <w:r>
              <w:t>New positions are posted frequently.</w:t>
            </w:r>
          </w:p>
          <w:p w14:paraId="084CF081" w14:textId="77777777" w:rsidR="00B9112F" w:rsidRDefault="00B9112F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9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E21C" w14:textId="77777777" w:rsidR="00EC5C57" w:rsidRDefault="00EC5C57" w:rsidP="0031294B">
      <w:pPr>
        <w:spacing w:after="0" w:line="240" w:lineRule="auto"/>
      </w:pPr>
      <w:r>
        <w:separator/>
      </w:r>
    </w:p>
  </w:endnote>
  <w:endnote w:type="continuationSeparator" w:id="0">
    <w:p w14:paraId="7A381D4B" w14:textId="77777777" w:rsidR="00EC5C57" w:rsidRDefault="00EC5C57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B6A9" w14:textId="77777777" w:rsidR="00EC5C57" w:rsidRDefault="00EC5C57" w:rsidP="0031294B">
      <w:pPr>
        <w:spacing w:after="0" w:line="240" w:lineRule="auto"/>
      </w:pPr>
      <w:r>
        <w:separator/>
      </w:r>
    </w:p>
  </w:footnote>
  <w:footnote w:type="continuationSeparator" w:id="0">
    <w:p w14:paraId="06E50529" w14:textId="77777777" w:rsidR="00EC5C57" w:rsidRDefault="00EC5C57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463DC"/>
    <w:rsid w:val="00070244"/>
    <w:rsid w:val="000A1F19"/>
    <w:rsid w:val="000B12D8"/>
    <w:rsid w:val="000B18AA"/>
    <w:rsid w:val="000C7A71"/>
    <w:rsid w:val="000E35DD"/>
    <w:rsid w:val="001562D7"/>
    <w:rsid w:val="00175EA9"/>
    <w:rsid w:val="00175EF7"/>
    <w:rsid w:val="00276E5E"/>
    <w:rsid w:val="00284428"/>
    <w:rsid w:val="0031294B"/>
    <w:rsid w:val="00352CF6"/>
    <w:rsid w:val="003B6192"/>
    <w:rsid w:val="003E6317"/>
    <w:rsid w:val="00467614"/>
    <w:rsid w:val="0047051E"/>
    <w:rsid w:val="00477572"/>
    <w:rsid w:val="004D1393"/>
    <w:rsid w:val="004E116C"/>
    <w:rsid w:val="005270A0"/>
    <w:rsid w:val="00532C7C"/>
    <w:rsid w:val="005A5EC9"/>
    <w:rsid w:val="005B1116"/>
    <w:rsid w:val="005D16F2"/>
    <w:rsid w:val="005D1995"/>
    <w:rsid w:val="005F250F"/>
    <w:rsid w:val="00690185"/>
    <w:rsid w:val="006E017D"/>
    <w:rsid w:val="0072668E"/>
    <w:rsid w:val="00753DDD"/>
    <w:rsid w:val="00771164"/>
    <w:rsid w:val="00784BB6"/>
    <w:rsid w:val="00787763"/>
    <w:rsid w:val="00793928"/>
    <w:rsid w:val="007939A2"/>
    <w:rsid w:val="007C2827"/>
    <w:rsid w:val="007E4B5B"/>
    <w:rsid w:val="007F46AF"/>
    <w:rsid w:val="00852FC2"/>
    <w:rsid w:val="00860B8C"/>
    <w:rsid w:val="00871788"/>
    <w:rsid w:val="008A0595"/>
    <w:rsid w:val="008A2A54"/>
    <w:rsid w:val="008E3EC5"/>
    <w:rsid w:val="00913ECA"/>
    <w:rsid w:val="00917E17"/>
    <w:rsid w:val="009C10F5"/>
    <w:rsid w:val="009F29FA"/>
    <w:rsid w:val="00A02602"/>
    <w:rsid w:val="00A42CC3"/>
    <w:rsid w:val="00A46B8F"/>
    <w:rsid w:val="00A54461"/>
    <w:rsid w:val="00B018B2"/>
    <w:rsid w:val="00B04130"/>
    <w:rsid w:val="00B110EF"/>
    <w:rsid w:val="00B17011"/>
    <w:rsid w:val="00B37546"/>
    <w:rsid w:val="00B85DB4"/>
    <w:rsid w:val="00B9112F"/>
    <w:rsid w:val="00C04DBD"/>
    <w:rsid w:val="00C36C8D"/>
    <w:rsid w:val="00C45ECA"/>
    <w:rsid w:val="00CE59F7"/>
    <w:rsid w:val="00CE63F4"/>
    <w:rsid w:val="00D02E9B"/>
    <w:rsid w:val="00D71CF6"/>
    <w:rsid w:val="00E15A7B"/>
    <w:rsid w:val="00E87D6F"/>
    <w:rsid w:val="00EA4980"/>
    <w:rsid w:val="00EA6BEC"/>
    <w:rsid w:val="00EB4F64"/>
    <w:rsid w:val="00EC2EBB"/>
    <w:rsid w:val="00EC5C57"/>
    <w:rsid w:val="00FA62C8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vannah.Buskell@maryland.gov" TargetMode="External"/><Relationship Id="rId18" Type="http://schemas.openxmlformats.org/officeDocument/2006/relationships/hyperlink" Target="https://jobs.aus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17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vannah.Buskell@maryland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vannah.Buskell@maryland.gov" TargetMode="External"/><Relationship Id="rId10" Type="http://schemas.openxmlformats.org/officeDocument/2006/relationships/hyperlink" Target="mailto:Savannah.Buskell@maryland.gov" TargetMode="External"/><Relationship Id="rId19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Marion.Shields@maryland.gov" TargetMode="External"/><Relationship Id="rId14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4</cp:revision>
  <dcterms:created xsi:type="dcterms:W3CDTF">2025-02-10T18:27:00Z</dcterms:created>
  <dcterms:modified xsi:type="dcterms:W3CDTF">2025-03-31T18:19:00Z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